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901" w:rsidRPr="006832B0" w:rsidRDefault="00E34901" w:rsidP="00D21900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6832B0">
        <w:rPr>
          <w:rFonts w:ascii="黑体" w:eastAsia="黑体" w:hAnsi="Times New Roman" w:hint="eastAsia"/>
          <w:b/>
          <w:sz w:val="36"/>
          <w:szCs w:val="36"/>
        </w:rPr>
        <w:t>中国教育会计学会高等职业院校分会</w:t>
      </w:r>
    </w:p>
    <w:p w:rsidR="00E34901" w:rsidRPr="006832B0" w:rsidRDefault="00E34901" w:rsidP="00D21900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6832B0">
        <w:rPr>
          <w:rFonts w:ascii="黑体" w:eastAsia="黑体" w:hAnsi="Times New Roman" w:hint="eastAsia"/>
          <w:b/>
          <w:sz w:val="36"/>
          <w:szCs w:val="36"/>
        </w:rPr>
        <w:t>第二届理事会秘书长</w:t>
      </w:r>
      <w:r>
        <w:rPr>
          <w:rFonts w:ascii="黑体" w:eastAsia="黑体" w:hAnsi="Times New Roman" w:hint="eastAsia"/>
          <w:b/>
          <w:sz w:val="36"/>
          <w:szCs w:val="36"/>
        </w:rPr>
        <w:t>、副秘书长</w:t>
      </w:r>
      <w:r w:rsidRPr="006832B0">
        <w:rPr>
          <w:rFonts w:ascii="黑体" w:eastAsia="黑体" w:hAnsi="Times New Roman" w:hint="eastAsia"/>
          <w:b/>
          <w:sz w:val="36"/>
          <w:szCs w:val="36"/>
        </w:rPr>
        <w:t>名单</w:t>
      </w:r>
    </w:p>
    <w:p w:rsidR="00E34901" w:rsidRPr="006832B0" w:rsidRDefault="00E34901" w:rsidP="00D21900">
      <w:pPr>
        <w:jc w:val="center"/>
        <w:rPr>
          <w:rFonts w:ascii="黑体" w:eastAsia="黑体" w:hAnsi="Times New Roman"/>
          <w:b/>
          <w:sz w:val="36"/>
          <w:szCs w:val="36"/>
        </w:rPr>
      </w:pPr>
    </w:p>
    <w:p w:rsidR="00E34901" w:rsidRDefault="00E34901" w:rsidP="00AE4247">
      <w:pPr>
        <w:tabs>
          <w:tab w:val="left" w:pos="7088"/>
        </w:tabs>
        <w:spacing w:beforeLines="20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秘书长：</w:t>
      </w:r>
    </w:p>
    <w:p w:rsidR="00E34901" w:rsidRDefault="00E34901" w:rsidP="00AE4247">
      <w:pPr>
        <w:tabs>
          <w:tab w:val="left" w:pos="7088"/>
        </w:tabs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茹家团</w:t>
      </w:r>
      <w:r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（山西财专）太原理工大学财经学院院长、教授</w:t>
      </w:r>
    </w:p>
    <w:p w:rsidR="00E34901" w:rsidRPr="00685B10" w:rsidRDefault="00E34901" w:rsidP="00685B10">
      <w:pPr>
        <w:rPr>
          <w:rFonts w:ascii="黑体" w:eastAsia="黑体" w:hAnsi="黑体"/>
          <w:sz w:val="28"/>
          <w:szCs w:val="28"/>
        </w:rPr>
      </w:pPr>
      <w:r w:rsidRPr="00685B10">
        <w:rPr>
          <w:rFonts w:ascii="黑体" w:eastAsia="黑体" w:hAnsi="黑体" w:hint="eastAsia"/>
          <w:sz w:val="28"/>
          <w:szCs w:val="28"/>
        </w:rPr>
        <w:t>常务副秘书长：</w:t>
      </w:r>
    </w:p>
    <w:p w:rsidR="00E34901" w:rsidRPr="00685B10" w:rsidRDefault="00E34901" w:rsidP="00AE4247">
      <w:pPr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陈安宇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宁波职业技术学院财务总监</w:t>
      </w:r>
    </w:p>
    <w:p w:rsidR="00E34901" w:rsidRPr="00685B10" w:rsidRDefault="00E34901" w:rsidP="00052BDC">
      <w:pPr>
        <w:spacing w:beforeLines="50"/>
        <w:rPr>
          <w:rFonts w:ascii="黑体" w:eastAsia="黑体" w:hAnsi="黑体"/>
          <w:sz w:val="28"/>
          <w:szCs w:val="28"/>
        </w:rPr>
      </w:pPr>
      <w:r w:rsidRPr="00685B10">
        <w:rPr>
          <w:rFonts w:ascii="黑体" w:eastAsia="黑体" w:hAnsi="黑体" w:hint="eastAsia"/>
          <w:sz w:val="28"/>
          <w:szCs w:val="28"/>
        </w:rPr>
        <w:t>副秘书长：</w:t>
      </w:r>
    </w:p>
    <w:p w:rsidR="00E34901" w:rsidRPr="00685B10" w:rsidRDefault="00E34901" w:rsidP="00AE4247">
      <w:pPr>
        <w:tabs>
          <w:tab w:val="left" w:pos="7650"/>
        </w:tabs>
        <w:spacing w:afterLines="50"/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韩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华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北京电子科技职业学院财务处长、高级会计师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华北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）</w:t>
      </w:r>
    </w:p>
    <w:p w:rsidR="00E34901" w:rsidRPr="00685B10" w:rsidRDefault="00E34901" w:rsidP="00AE4247">
      <w:pPr>
        <w:tabs>
          <w:tab w:val="left" w:pos="7655"/>
        </w:tabs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张福荣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黑龙江建筑职业技术学院总会计师、研究员级</w:t>
      </w:r>
      <w:r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高级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会计师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（东北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）</w:t>
      </w:r>
    </w:p>
    <w:p w:rsidR="00E34901" w:rsidRPr="00685B10" w:rsidRDefault="00E34901" w:rsidP="00AE4247">
      <w:pPr>
        <w:tabs>
          <w:tab w:val="left" w:pos="7650"/>
        </w:tabs>
        <w:spacing w:beforeLines="50" w:afterLines="50"/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毛成银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南京工业职业技术学院财务处长、高级会计师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（华东一）</w:t>
      </w:r>
    </w:p>
    <w:p w:rsidR="00E34901" w:rsidRPr="00685B10" w:rsidRDefault="00E34901" w:rsidP="00AE4247">
      <w:pPr>
        <w:tabs>
          <w:tab w:val="left" w:pos="7650"/>
        </w:tabs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张福强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威海职业技术学院财务处长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（华东二）</w:t>
      </w:r>
    </w:p>
    <w:p w:rsidR="00E34901" w:rsidRPr="00685B10" w:rsidRDefault="00E34901" w:rsidP="00AE4247">
      <w:pPr>
        <w:tabs>
          <w:tab w:val="left" w:pos="7650"/>
        </w:tabs>
        <w:spacing w:beforeLines="50"/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陈彩</w:t>
      </w:r>
      <w:r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勤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深圳职业技术学院财务处长、高级会计师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中南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）</w:t>
      </w:r>
    </w:p>
    <w:p w:rsidR="00E34901" w:rsidRPr="00685B10" w:rsidRDefault="00E34901" w:rsidP="00AE4247">
      <w:pPr>
        <w:tabs>
          <w:tab w:val="left" w:pos="7650"/>
        </w:tabs>
        <w:spacing w:beforeLines="50" w:afterLines="50"/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周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强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重庆工商职业技术学院财务处长</w:t>
      </w:r>
      <w:bookmarkStart w:id="0" w:name="_GoBack"/>
      <w:bookmarkEnd w:id="0"/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西南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）</w:t>
      </w:r>
    </w:p>
    <w:p w:rsidR="00E34901" w:rsidRPr="00685B10" w:rsidRDefault="00E34901" w:rsidP="00AE4247">
      <w:pPr>
        <w:tabs>
          <w:tab w:val="left" w:pos="7650"/>
        </w:tabs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耿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荣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新疆石河子职业技术学院副院长、高级会计师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西北</w:t>
      </w:r>
      <w:r w:rsidRPr="00685B10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685B10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）</w:t>
      </w:r>
    </w:p>
    <w:sectPr w:rsidR="00E34901" w:rsidRPr="00685B10" w:rsidSect="007E17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901" w:rsidRDefault="00E34901" w:rsidP="002A25F4">
      <w:r>
        <w:separator/>
      </w:r>
    </w:p>
  </w:endnote>
  <w:endnote w:type="continuationSeparator" w:id="0">
    <w:p w:rsidR="00E34901" w:rsidRDefault="00E34901" w:rsidP="002A2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901" w:rsidRDefault="00E3490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901" w:rsidRDefault="00E3490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901" w:rsidRDefault="00E349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901" w:rsidRDefault="00E34901" w:rsidP="002A25F4">
      <w:r>
        <w:separator/>
      </w:r>
    </w:p>
  </w:footnote>
  <w:footnote w:type="continuationSeparator" w:id="0">
    <w:p w:rsidR="00E34901" w:rsidRDefault="00E34901" w:rsidP="002A2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901" w:rsidRDefault="00E349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901" w:rsidRDefault="00E34901" w:rsidP="00AE424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901" w:rsidRDefault="00E349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900"/>
    <w:rsid w:val="00052BDC"/>
    <w:rsid w:val="0015522E"/>
    <w:rsid w:val="00167117"/>
    <w:rsid w:val="001A1E23"/>
    <w:rsid w:val="002A25F4"/>
    <w:rsid w:val="00383180"/>
    <w:rsid w:val="005A43EF"/>
    <w:rsid w:val="005E47F7"/>
    <w:rsid w:val="006832B0"/>
    <w:rsid w:val="00685B10"/>
    <w:rsid w:val="006967AD"/>
    <w:rsid w:val="007928CC"/>
    <w:rsid w:val="007D4304"/>
    <w:rsid w:val="007E1706"/>
    <w:rsid w:val="009D386C"/>
    <w:rsid w:val="00A122DA"/>
    <w:rsid w:val="00A81792"/>
    <w:rsid w:val="00AE4247"/>
    <w:rsid w:val="00B32282"/>
    <w:rsid w:val="00C262B7"/>
    <w:rsid w:val="00CD5DED"/>
    <w:rsid w:val="00D21900"/>
    <w:rsid w:val="00D341FC"/>
    <w:rsid w:val="00DB3E55"/>
    <w:rsid w:val="00E34901"/>
    <w:rsid w:val="00EE4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90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A2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A25F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25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A25F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70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47</Words>
  <Characters>272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rujiatuan</dc:creator>
  <cp:keywords/>
  <dc:description/>
  <cp:lastModifiedBy>User</cp:lastModifiedBy>
  <cp:revision>9</cp:revision>
  <dcterms:created xsi:type="dcterms:W3CDTF">2014-09-28T04:04:00Z</dcterms:created>
  <dcterms:modified xsi:type="dcterms:W3CDTF">2014-11-07T13:32:00Z</dcterms:modified>
</cp:coreProperties>
</file>